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E16A9">
        <w:t>18</w:t>
      </w:r>
      <w:bookmarkStart w:id="0" w:name="_GoBack"/>
      <w:bookmarkEnd w:id="0"/>
      <w:r w:rsidR="0069426B">
        <w:t>.01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E16A9">
        <w:t>18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69426B" w:rsidRPr="00A326D7">
        <w:rPr>
          <w:sz w:val="26"/>
          <w:szCs w:val="26"/>
        </w:rPr>
        <w:t xml:space="preserve"> </w:t>
      </w:r>
      <w:r w:rsidR="00EC25A4" w:rsidRPr="00A326D7">
        <w:rPr>
          <w:sz w:val="26"/>
          <w:szCs w:val="26"/>
        </w:rPr>
        <w:t xml:space="preserve">сооружение </w:t>
      </w:r>
      <w:r w:rsidRPr="00A326D7">
        <w:rPr>
          <w:sz w:val="26"/>
          <w:szCs w:val="26"/>
        </w:rPr>
        <w:t>–</w:t>
      </w:r>
      <w:r w:rsidR="00473722">
        <w:rPr>
          <w:sz w:val="26"/>
          <w:szCs w:val="26"/>
        </w:rPr>
        <w:t xml:space="preserve"> наружные водопроводные с</w:t>
      </w:r>
      <w:r w:rsidR="00473722">
        <w:rPr>
          <w:sz w:val="26"/>
          <w:szCs w:val="26"/>
        </w:rPr>
        <w:t>е</w:t>
      </w:r>
      <w:r w:rsidR="00473722">
        <w:rPr>
          <w:sz w:val="26"/>
          <w:szCs w:val="26"/>
        </w:rPr>
        <w:t>ти</w:t>
      </w:r>
      <w:r w:rsidR="0069426B" w:rsidRPr="00A326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473722">
        <w:rPr>
          <w:sz w:val="26"/>
          <w:szCs w:val="26"/>
        </w:rPr>
        <w:t xml:space="preserve"> коммуникационное</w:t>
      </w:r>
      <w:r w:rsidR="00F83537" w:rsidRPr="00A326D7">
        <w:rPr>
          <w:sz w:val="26"/>
          <w:szCs w:val="26"/>
        </w:rPr>
        <w:t xml:space="preserve">, </w:t>
      </w:r>
      <w:r w:rsidR="002F4CCF">
        <w:rPr>
          <w:sz w:val="26"/>
          <w:szCs w:val="26"/>
        </w:rPr>
        <w:t>протяженность 1,857 км, инв.№ 7378</w:t>
      </w:r>
      <w:r w:rsidR="0069426B" w:rsidRPr="00A326D7">
        <w:rPr>
          <w:sz w:val="26"/>
          <w:szCs w:val="26"/>
        </w:rPr>
        <w:t xml:space="preserve">, </w:t>
      </w:r>
      <w:r w:rsidR="008E1440" w:rsidRPr="00A326D7">
        <w:rPr>
          <w:sz w:val="26"/>
          <w:szCs w:val="26"/>
        </w:rPr>
        <w:t>с кадас</w:t>
      </w:r>
      <w:r w:rsidR="008E1440" w:rsidRPr="00A326D7">
        <w:rPr>
          <w:sz w:val="26"/>
          <w:szCs w:val="26"/>
        </w:rPr>
        <w:t>т</w:t>
      </w:r>
      <w:r w:rsidR="008E1440" w:rsidRPr="00A326D7">
        <w:rPr>
          <w:sz w:val="26"/>
          <w:szCs w:val="26"/>
        </w:rPr>
        <w:t>ровым номе</w:t>
      </w:r>
      <w:r w:rsidR="00D17663" w:rsidRPr="00A326D7">
        <w:rPr>
          <w:sz w:val="26"/>
          <w:szCs w:val="26"/>
        </w:rPr>
        <w:t>ром 62:05:00201</w:t>
      </w:r>
      <w:r w:rsidR="0042315D">
        <w:rPr>
          <w:sz w:val="26"/>
          <w:szCs w:val="26"/>
        </w:rPr>
        <w:t>57:231</w:t>
      </w:r>
      <w:r w:rsidR="008E1440" w:rsidRPr="00A326D7">
        <w:rPr>
          <w:sz w:val="26"/>
          <w:szCs w:val="26"/>
        </w:rPr>
        <w:t>, адрес: Российская Федерация, Рязанская о</w:t>
      </w:r>
      <w:r w:rsidR="008E1440" w:rsidRPr="00A326D7">
        <w:rPr>
          <w:sz w:val="26"/>
          <w:szCs w:val="26"/>
        </w:rPr>
        <w:t>б</w:t>
      </w:r>
      <w:r w:rsidR="008E1440" w:rsidRPr="00A326D7">
        <w:rPr>
          <w:sz w:val="26"/>
          <w:szCs w:val="26"/>
        </w:rPr>
        <w:t xml:space="preserve">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</w:t>
      </w:r>
      <w:r w:rsidR="008E1440" w:rsidRPr="00A326D7">
        <w:rPr>
          <w:sz w:val="26"/>
          <w:szCs w:val="26"/>
        </w:rPr>
        <w:t>о</w:t>
      </w:r>
      <w:r w:rsidR="008E1440" w:rsidRPr="00A326D7">
        <w:rPr>
          <w:sz w:val="26"/>
          <w:szCs w:val="26"/>
        </w:rPr>
        <w:t xml:space="preserve">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улица</w:t>
      </w:r>
      <w:r w:rsidR="0069426B" w:rsidRPr="00A326D7">
        <w:rPr>
          <w:sz w:val="26"/>
          <w:szCs w:val="26"/>
        </w:rPr>
        <w:t xml:space="preserve"> Вокзальная</w:t>
      </w:r>
      <w:r w:rsidR="0069102A" w:rsidRPr="00A326D7">
        <w:rPr>
          <w:sz w:val="26"/>
          <w:szCs w:val="26"/>
        </w:rPr>
        <w:t xml:space="preserve">, </w:t>
      </w:r>
      <w:r w:rsidR="0069426B" w:rsidRPr="00A326D7">
        <w:rPr>
          <w:sz w:val="26"/>
          <w:szCs w:val="26"/>
        </w:rPr>
        <w:t>сооруже</w:t>
      </w:r>
      <w:r w:rsidR="002F4CCF">
        <w:rPr>
          <w:sz w:val="26"/>
          <w:szCs w:val="26"/>
        </w:rPr>
        <w:t>ние 5</w:t>
      </w:r>
      <w:r w:rsidR="0069426B" w:rsidRPr="00A326D7">
        <w:rPr>
          <w:sz w:val="26"/>
          <w:szCs w:val="26"/>
        </w:rPr>
        <w:t>с.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F4CCF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315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E16A9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2023-01-19T07:09:00Z</cp:lastPrinted>
  <dcterms:created xsi:type="dcterms:W3CDTF">2023-01-19T06:29:00Z</dcterms:created>
  <dcterms:modified xsi:type="dcterms:W3CDTF">2023-01-19T07:09:00Z</dcterms:modified>
</cp:coreProperties>
</file>